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51" w:rsidRPr="00254751" w:rsidRDefault="00254751" w:rsidP="005355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51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«Литературное чтение»</w:t>
      </w:r>
    </w:p>
    <w:p w:rsidR="00254751" w:rsidRPr="00254751" w:rsidRDefault="00254751" w:rsidP="002547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751" w:rsidRPr="00254751" w:rsidRDefault="00254751" w:rsidP="00535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4751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составлена на основе Требований к результатам освоения программы начального</w:t>
      </w:r>
      <w:r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254751">
        <w:rPr>
          <w:rFonts w:ascii="Times New Roman" w:hAnsi="Times New Roman" w:cs="Times New Roman"/>
          <w:sz w:val="24"/>
          <w:szCs w:val="24"/>
        </w:rPr>
        <w:t>образования</w:t>
      </w:r>
      <w:r w:rsidRPr="00254751">
        <w:rPr>
          <w:rFonts w:ascii="Times New Roman" w:hAnsi="Times New Roman" w:cs="Times New Roman"/>
          <w:sz w:val="24"/>
          <w:szCs w:val="24"/>
        </w:rPr>
        <w:tab/>
        <w:t>Федерального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стандарта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начального</w:t>
      </w:r>
      <w:r w:rsidRPr="00254751">
        <w:rPr>
          <w:rFonts w:ascii="Times New Roman" w:hAnsi="Times New Roman" w:cs="Times New Roman"/>
          <w:sz w:val="24"/>
          <w:szCs w:val="24"/>
        </w:rPr>
        <w:tab/>
        <w:t>общего</w:t>
      </w:r>
      <w:r w:rsidRPr="00254751">
        <w:rPr>
          <w:rFonts w:ascii="Times New Roman" w:hAnsi="Times New Roman" w:cs="Times New Roman"/>
          <w:sz w:val="24"/>
          <w:szCs w:val="24"/>
        </w:rPr>
        <w:tab/>
        <w:t>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Федеральной образовательной программы начального общего образования, Федеральной рабочей программы по учебному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предмету «Литературное чтение», а также ориентирована на целевые приоритеты, сформулированные в федеральной</w:t>
      </w:r>
      <w:proofErr w:type="gramEnd"/>
      <w:r w:rsidRPr="00254751">
        <w:rPr>
          <w:rFonts w:ascii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программе воспитания.</w:t>
      </w:r>
    </w:p>
    <w:p w:rsidR="00254751" w:rsidRDefault="00254751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51">
        <w:rPr>
          <w:rFonts w:ascii="Times New Roman" w:hAnsi="Times New Roman" w:cs="Times New Roman"/>
          <w:sz w:val="24"/>
          <w:szCs w:val="24"/>
        </w:rPr>
        <w:t>Цель обучения литературного чтения - становление грамотного читателя, мотивированного к использованию читательской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деятельности как средства самообразования и саморазвития, осознающего роль чтения в успешности обучения и повседневной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751">
        <w:rPr>
          <w:rFonts w:ascii="Times New Roman" w:hAnsi="Times New Roman" w:cs="Times New Roman"/>
          <w:sz w:val="24"/>
          <w:szCs w:val="24"/>
        </w:rPr>
        <w:t>жизни, эмоционально откликающег</w:t>
      </w:r>
      <w:r>
        <w:rPr>
          <w:rFonts w:ascii="Times New Roman" w:hAnsi="Times New Roman" w:cs="Times New Roman"/>
          <w:sz w:val="24"/>
          <w:szCs w:val="24"/>
        </w:rPr>
        <w:t>ося на прослушанное или прочита</w:t>
      </w:r>
      <w:r w:rsidRPr="00254751">
        <w:rPr>
          <w:rFonts w:ascii="Times New Roman" w:hAnsi="Times New Roman" w:cs="Times New Roman"/>
          <w:sz w:val="24"/>
          <w:szCs w:val="24"/>
        </w:rPr>
        <w:t>нное произведение.</w:t>
      </w:r>
    </w:p>
    <w:p w:rsidR="00254751" w:rsidRDefault="00254751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«Литературное чтение» на ступени начального общего образования отводится 540 часов:</w:t>
      </w:r>
    </w:p>
    <w:p w:rsidR="00254751" w:rsidRDefault="00254751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132 часа (4 раза в неделю);</w:t>
      </w:r>
    </w:p>
    <w:p w:rsidR="00254751" w:rsidRDefault="00254751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132 часа (4 раза в неделю);</w:t>
      </w:r>
    </w:p>
    <w:p w:rsidR="00254751" w:rsidRDefault="00254751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</w:t>
      </w:r>
      <w:r w:rsidR="00E0571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71B">
        <w:rPr>
          <w:rFonts w:ascii="Times New Roman" w:hAnsi="Times New Roman" w:cs="Times New Roman"/>
          <w:sz w:val="24"/>
          <w:szCs w:val="24"/>
        </w:rPr>
        <w:t xml:space="preserve">136 часов </w:t>
      </w:r>
      <w:proofErr w:type="gramStart"/>
      <w:r w:rsidR="00E0571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0571B">
        <w:rPr>
          <w:rFonts w:ascii="Times New Roman" w:hAnsi="Times New Roman" w:cs="Times New Roman"/>
          <w:sz w:val="24"/>
          <w:szCs w:val="24"/>
        </w:rPr>
        <w:t>4 раза в неделю);</w:t>
      </w:r>
    </w:p>
    <w:p w:rsidR="00E0571B" w:rsidRPr="00254751" w:rsidRDefault="00E0571B" w:rsidP="00254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136 часов (4 раза в неделю).</w:t>
      </w:r>
      <w:bookmarkStart w:id="0" w:name="_GoBack"/>
      <w:bookmarkEnd w:id="0"/>
    </w:p>
    <w:sectPr w:rsidR="00E0571B" w:rsidRPr="00254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5E"/>
    <w:rsid w:val="00254751"/>
    <w:rsid w:val="00311940"/>
    <w:rsid w:val="00535549"/>
    <w:rsid w:val="0086015E"/>
    <w:rsid w:val="00E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4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Иванова Ирина</cp:lastModifiedBy>
  <cp:revision>3</cp:revision>
  <dcterms:created xsi:type="dcterms:W3CDTF">2023-09-27T19:25:00Z</dcterms:created>
  <dcterms:modified xsi:type="dcterms:W3CDTF">2023-09-30T17:11:00Z</dcterms:modified>
</cp:coreProperties>
</file>